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7FF3D5D" w14:textId="1FD366C7" w:rsidR="001E6394" w:rsidRDefault="00364A52">
      <w:pPr>
        <w:jc w:val="center"/>
        <w:rPr>
          <w:rFonts w:ascii="Calibri" w:eastAsia="Calibri" w:hAnsi="Calibri" w:cs="Calibri"/>
          <w:color w:val="0FADBD"/>
          <w:sz w:val="40"/>
          <w:szCs w:val="40"/>
          <w:u w:color="0FADBD"/>
        </w:rPr>
      </w:pPr>
      <w:r>
        <w:rPr>
          <w:rFonts w:ascii="Calibri" w:eastAsia="Calibri" w:hAnsi="Calibri" w:cs="Calibri"/>
          <w:color w:val="0FADBD"/>
          <w:sz w:val="40"/>
          <w:szCs w:val="40"/>
          <w:u w:color="0FADBD"/>
        </w:rPr>
        <w:t xml:space="preserve">10. Kurumsal Sosyal Sorumluluk </w:t>
      </w:r>
      <w:r w:rsidR="00A844BC">
        <w:rPr>
          <w:rFonts w:ascii="Calibri" w:eastAsia="Calibri" w:hAnsi="Calibri" w:cs="Calibri"/>
          <w:color w:val="0FADBD"/>
          <w:sz w:val="40"/>
          <w:szCs w:val="40"/>
          <w:u w:color="0FADBD"/>
        </w:rPr>
        <w:t>Zirvesi</w:t>
      </w:r>
      <w:bookmarkStart w:id="0" w:name="_GoBack"/>
      <w:bookmarkEnd w:id="0"/>
      <w:r>
        <w:rPr>
          <w:rFonts w:ascii="Calibri" w:eastAsia="Calibri" w:hAnsi="Calibri" w:cs="Calibri"/>
          <w:color w:val="0FADBD"/>
          <w:sz w:val="40"/>
          <w:szCs w:val="40"/>
          <w:u w:color="0FADBD"/>
        </w:rPr>
        <w:t xml:space="preserve"> </w:t>
      </w:r>
    </w:p>
    <w:p w14:paraId="35E1E4D7" w14:textId="77777777" w:rsidR="001E6394" w:rsidRDefault="00364A52">
      <w:pPr>
        <w:jc w:val="center"/>
        <w:rPr>
          <w:rFonts w:ascii="Calibri" w:eastAsia="Calibri" w:hAnsi="Calibri" w:cs="Calibri"/>
          <w:color w:val="0FADBD"/>
          <w:sz w:val="40"/>
          <w:szCs w:val="40"/>
          <w:u w:color="0FADBD"/>
        </w:rPr>
      </w:pPr>
      <w:r>
        <w:rPr>
          <w:rFonts w:ascii="Calibri" w:eastAsia="Calibri" w:hAnsi="Calibri" w:cs="Calibri"/>
          <w:color w:val="0FADBD"/>
          <w:sz w:val="40"/>
          <w:szCs w:val="40"/>
          <w:u w:color="0FADBD"/>
        </w:rPr>
        <w:t xml:space="preserve"> Sürdürülebilir Kalkınma Hedefleri Akademi Ödülleri</w:t>
      </w:r>
    </w:p>
    <w:p w14:paraId="3614CD98" w14:textId="77777777" w:rsidR="001E6394" w:rsidRDefault="00364A52">
      <w:pPr>
        <w:jc w:val="center"/>
        <w:rPr>
          <w:rFonts w:ascii="Calibri" w:eastAsia="Calibri" w:hAnsi="Calibri" w:cs="Calibri"/>
          <w:color w:val="EE9835"/>
          <w:sz w:val="40"/>
          <w:szCs w:val="40"/>
          <w:u w:color="EE9835"/>
        </w:rPr>
      </w:pPr>
      <w:r>
        <w:rPr>
          <w:rFonts w:ascii="Calibri" w:eastAsia="Calibri" w:hAnsi="Calibri" w:cs="Calibri"/>
          <w:color w:val="EE9835"/>
          <w:sz w:val="40"/>
          <w:szCs w:val="40"/>
          <w:u w:color="EE9835"/>
        </w:rPr>
        <w:t>Başvuru Formu</w:t>
      </w:r>
    </w:p>
    <w:p w14:paraId="5720109E" w14:textId="77777777" w:rsidR="001E6394" w:rsidRDefault="001E6394">
      <w:pPr>
        <w:jc w:val="center"/>
        <w:rPr>
          <w:rFonts w:ascii="Calibri" w:eastAsia="Calibri" w:hAnsi="Calibri" w:cs="Calibri"/>
        </w:rPr>
      </w:pPr>
    </w:p>
    <w:p w14:paraId="042A536C" w14:textId="77777777" w:rsidR="001E6394" w:rsidRDefault="00364A52">
      <w:pPr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 xml:space="preserve">Lütfen Kurumsal Sosyal Sorumluluk alanında şirketinizin hangi program ve uygulamaları olduğunu aşağıdaki tabloyu doldurarak anlatınız. Formu doldurmanız için son başvuru tarihi </w:t>
      </w:r>
      <w:r>
        <w:rPr>
          <w:rFonts w:ascii="Calibri" w:eastAsia="Calibri" w:hAnsi="Calibri" w:cs="Calibri"/>
          <w:b/>
          <w:bCs/>
          <w:i/>
          <w:iCs/>
          <w:u w:val="single"/>
        </w:rPr>
        <w:t>2 Kasım 2018</w:t>
      </w:r>
      <w:r>
        <w:rPr>
          <w:rFonts w:ascii="Calibri" w:eastAsia="Calibri" w:hAnsi="Calibri" w:cs="Calibri"/>
          <w:i/>
          <w:iCs/>
        </w:rPr>
        <w:t xml:space="preserve">’dir. </w:t>
      </w:r>
    </w:p>
    <w:p w14:paraId="66CEF76D" w14:textId="77777777" w:rsidR="001E6394" w:rsidRDefault="001E6394">
      <w:pPr>
        <w:jc w:val="both"/>
        <w:rPr>
          <w:rFonts w:ascii="Calibri" w:eastAsia="Calibri" w:hAnsi="Calibri" w:cs="Calibri"/>
          <w:i/>
          <w:iCs/>
        </w:rPr>
      </w:pPr>
    </w:p>
    <w:p w14:paraId="2CF6FC59" w14:textId="77777777" w:rsidR="001E6394" w:rsidRDefault="00364A52">
      <w:pPr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 xml:space="preserve">Başvurunuz kabul edildiği takdirde </w:t>
      </w:r>
      <w:r w:rsidR="00E863B5" w:rsidRPr="00A844BC">
        <w:rPr>
          <w:rFonts w:ascii="Calibri" w:eastAsia="Calibri" w:hAnsi="Calibri" w:cs="Calibri"/>
          <w:b/>
          <w:i/>
          <w:iCs/>
        </w:rPr>
        <w:t>7</w:t>
      </w:r>
      <w:r w:rsidR="00E863B5">
        <w:rPr>
          <w:rFonts w:ascii="Calibri" w:eastAsia="Calibri" w:hAnsi="Calibri" w:cs="Calibri"/>
          <w:i/>
          <w:iCs/>
        </w:rPr>
        <w:t xml:space="preserve"> </w:t>
      </w:r>
      <w:r>
        <w:rPr>
          <w:rFonts w:ascii="Calibri" w:eastAsia="Calibri" w:hAnsi="Calibri" w:cs="Calibri"/>
          <w:b/>
          <w:bCs/>
          <w:i/>
          <w:iCs/>
        </w:rPr>
        <w:t>Aralık 2018</w:t>
      </w:r>
      <w:r>
        <w:rPr>
          <w:rFonts w:ascii="Calibri" w:eastAsia="Calibri" w:hAnsi="Calibri" w:cs="Calibri"/>
          <w:i/>
          <w:iCs/>
        </w:rPr>
        <w:t xml:space="preserve">’de 10. Kurumsal Sosyal Sorumluluk  Zirvesi’nde uygulamanız sergilenecek ve iyi örnek uygulamalarının bulunduğu KSS Kitapçığında yer alacaktır. </w:t>
      </w:r>
      <w:r>
        <w:rPr>
          <w:rFonts w:ascii="Calibri" w:eastAsia="Calibri" w:hAnsi="Calibri" w:cs="Calibri"/>
          <w:i/>
          <w:iCs/>
          <w:u w:val="single"/>
        </w:rPr>
        <w:t>Kurumsal Sosyal Sorumluluk uygulamanız KSS Türkiye uzmanları tarafından incelenecek ve ulusal ortağı olduğumuz Avrupa şemsiye KSS kuruluşu CSR Europe’un İş Etki Haritası’nda gösterilebilmesi için şirketinizden daha fazla bilgi talep edilecektir.</w:t>
      </w:r>
      <w:r>
        <w:rPr>
          <w:rFonts w:ascii="Calibri" w:eastAsia="Calibri" w:hAnsi="Calibri" w:cs="Calibri"/>
          <w:i/>
          <w:iCs/>
        </w:rPr>
        <w:t xml:space="preserve"> </w:t>
      </w:r>
    </w:p>
    <w:p w14:paraId="1A3B9D74" w14:textId="77777777" w:rsidR="001E6394" w:rsidRDefault="001E6394">
      <w:pPr>
        <w:jc w:val="both"/>
        <w:rPr>
          <w:rFonts w:ascii="Calibri" w:eastAsia="Calibri" w:hAnsi="Calibri" w:cs="Calibri"/>
          <w:i/>
          <w:iCs/>
        </w:rPr>
      </w:pPr>
    </w:p>
    <w:p w14:paraId="7C142AAD" w14:textId="77777777" w:rsidR="001E6394" w:rsidRDefault="001E6394">
      <w:pPr>
        <w:jc w:val="both"/>
        <w:rPr>
          <w:rFonts w:ascii="Calibri" w:eastAsia="Calibri" w:hAnsi="Calibri" w:cs="Calibri"/>
          <w:i/>
          <w:iCs/>
        </w:rPr>
      </w:pPr>
    </w:p>
    <w:p w14:paraId="2CB63040" w14:textId="77777777" w:rsidR="001E6394" w:rsidRDefault="00364A52">
      <w:pPr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b/>
          <w:bCs/>
          <w:i/>
          <w:iCs/>
        </w:rPr>
        <w:t>Lütfen not ediniz</w:t>
      </w:r>
      <w:r>
        <w:rPr>
          <w:rFonts w:ascii="Calibri" w:eastAsia="Calibri" w:hAnsi="Calibri" w:cs="Calibri"/>
          <w:i/>
          <w:iCs/>
        </w:rPr>
        <w:t xml:space="preserve">: Bu belgede doldurduğunuz bilgiler KSS 2018 İyi Örnekler Kitapçığında yer alacaktır. İletişim bilgileriniz dışında burada vereceğiniz her bilgi kamuya açık olacaktır. </w:t>
      </w:r>
    </w:p>
    <w:p w14:paraId="6465D566" w14:textId="77777777" w:rsidR="001E6394" w:rsidRDefault="001E6394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Style w:val="TableNormal"/>
        <w:tblW w:w="941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03"/>
        <w:gridCol w:w="4916"/>
      </w:tblGrid>
      <w:tr w:rsidR="001E6394" w14:paraId="616E15E9" w14:textId="77777777">
        <w:trPr>
          <w:trHeight w:val="934"/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89534" w14:textId="77777777" w:rsidR="001E6394" w:rsidRDefault="001E6394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1140BBFE" w14:textId="77777777" w:rsidR="001E6394" w:rsidRDefault="00364A52">
            <w:pPr>
              <w:spacing w:line="276" w:lineRule="auto"/>
            </w:pPr>
            <w:r>
              <w:rPr>
                <w:rFonts w:ascii="Calibri" w:eastAsia="Calibri" w:hAnsi="Calibri" w:cs="Calibri"/>
                <w:b/>
                <w:bCs/>
              </w:rPr>
              <w:t>Şirketinizin Adı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8B96A" w14:textId="77777777" w:rsidR="001E6394" w:rsidRDefault="001E6394"/>
        </w:tc>
      </w:tr>
      <w:tr w:rsidR="001E6394" w14:paraId="71FAC72D" w14:textId="77777777">
        <w:trPr>
          <w:trHeight w:val="1256"/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B75F7" w14:textId="77777777" w:rsidR="001E6394" w:rsidRDefault="00364A52">
            <w:pPr>
              <w:spacing w:line="276" w:lineRule="auto"/>
            </w:pPr>
            <w:r>
              <w:rPr>
                <w:rFonts w:ascii="Calibri" w:eastAsia="Calibri" w:hAnsi="Calibri" w:cs="Calibri"/>
                <w:b/>
                <w:bCs/>
              </w:rPr>
              <w:t xml:space="preserve">Bulunduğu Sektör </w:t>
            </w:r>
            <w:r>
              <w:rPr>
                <w:rFonts w:ascii="Calibri" w:eastAsia="Calibri" w:hAnsi="Calibri" w:cs="Calibri"/>
              </w:rPr>
              <w:t>(Otomotiv, Kimya, İnşaat, Elektronik, Enerji, Finans, Yemek, İlaç, Telekomünikasyon, Ulaşım, Diğer)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97B45" w14:textId="77777777" w:rsidR="001E6394" w:rsidRDefault="001E6394"/>
        </w:tc>
      </w:tr>
      <w:tr w:rsidR="001E6394" w14:paraId="43E5D37C" w14:textId="77777777">
        <w:trPr>
          <w:trHeight w:val="934"/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803A2" w14:textId="77777777" w:rsidR="001E6394" w:rsidRDefault="001E6394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7A70221C" w14:textId="77777777" w:rsidR="001E6394" w:rsidRDefault="00364A52">
            <w:pPr>
              <w:spacing w:line="276" w:lineRule="auto"/>
            </w:pPr>
            <w:r>
              <w:rPr>
                <w:rFonts w:ascii="Calibri" w:eastAsia="Calibri" w:hAnsi="Calibri" w:cs="Calibri"/>
                <w:b/>
                <w:bCs/>
              </w:rPr>
              <w:t>Kurum Adresi</w:t>
            </w:r>
            <w:r>
              <w:rPr>
                <w:rFonts w:ascii="Calibri" w:eastAsia="Calibri" w:hAnsi="Calibri" w:cs="Calibri"/>
                <w:b/>
                <w:bCs/>
              </w:rPr>
              <w:tab/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97838" w14:textId="77777777" w:rsidR="001E6394" w:rsidRDefault="001E6394"/>
        </w:tc>
      </w:tr>
      <w:tr w:rsidR="001E6394" w14:paraId="7F00DB37" w14:textId="77777777">
        <w:trPr>
          <w:trHeight w:val="290"/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F1F66" w14:textId="77777777" w:rsidR="001E6394" w:rsidRDefault="00364A52">
            <w:pPr>
              <w:spacing w:line="276" w:lineRule="auto"/>
            </w:pPr>
            <w:r>
              <w:rPr>
                <w:rFonts w:ascii="Calibri" w:eastAsia="Calibri" w:hAnsi="Calibri" w:cs="Calibri"/>
                <w:b/>
                <w:bCs/>
              </w:rPr>
              <w:t>Program/Uygulamanın Adı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486B7" w14:textId="77777777" w:rsidR="001E6394" w:rsidRDefault="001E6394"/>
        </w:tc>
      </w:tr>
      <w:tr w:rsidR="001E6394" w14:paraId="1253BA6A" w14:textId="77777777">
        <w:trPr>
          <w:trHeight w:val="4154"/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6CAC9" w14:textId="77777777" w:rsidR="001E6394" w:rsidRDefault="00364A52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lastRenderedPageBreak/>
              <w:t xml:space="preserve">Başvurusu Yapılan uygulamanın özeti </w:t>
            </w:r>
          </w:p>
          <w:p w14:paraId="56FE59F5" w14:textId="77777777" w:rsidR="001E6394" w:rsidRDefault="00364A52">
            <w:pPr>
              <w:spacing w:line="276" w:lineRule="auto"/>
              <w:rPr>
                <w:rFonts w:ascii="Calibri" w:eastAsia="Calibri" w:hAnsi="Calibri" w:cs="Calibri"/>
                <w:b/>
                <w:bCs/>
                <w:shd w:val="clear" w:color="auto" w:fill="FEFB00"/>
              </w:rPr>
            </w:pPr>
            <w:r>
              <w:rPr>
                <w:rFonts w:ascii="Calibri" w:eastAsia="Calibri" w:hAnsi="Calibri" w:cs="Calibri"/>
                <w:b/>
                <w:bCs/>
                <w:shd w:val="clear" w:color="auto" w:fill="FEFB00"/>
              </w:rPr>
              <w:t>200 kelime</w:t>
            </w:r>
          </w:p>
          <w:p w14:paraId="76CDFD25" w14:textId="77777777" w:rsidR="001E6394" w:rsidRDefault="001E6394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577558EB" w14:textId="77777777" w:rsidR="001E6394" w:rsidRDefault="001E6394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4BE11F8A" w14:textId="77777777" w:rsidR="001E6394" w:rsidRDefault="001E6394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1683C7C1" w14:textId="77777777" w:rsidR="001E6394" w:rsidRDefault="001E6394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5892E9B0" w14:textId="77777777" w:rsidR="001E6394" w:rsidRDefault="001E6394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171BF615" w14:textId="77777777" w:rsidR="001E6394" w:rsidRDefault="001E6394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26BC41BF" w14:textId="77777777" w:rsidR="001E6394" w:rsidRDefault="001E6394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1F33061E" w14:textId="77777777" w:rsidR="001E6394" w:rsidRDefault="001E6394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037E7C8D" w14:textId="77777777" w:rsidR="001E6394" w:rsidRDefault="001E6394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267CE3EC" w14:textId="77777777" w:rsidR="001E6394" w:rsidRDefault="001E6394">
            <w:pPr>
              <w:spacing w:line="276" w:lineRule="auto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09F24" w14:textId="77777777" w:rsidR="001E6394" w:rsidRDefault="001E639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A25E9B7" w14:textId="77777777" w:rsidR="001E6394" w:rsidRDefault="001E639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B83EFD1" w14:textId="77777777" w:rsidR="001E6394" w:rsidRDefault="001E639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F93F2B4" w14:textId="77777777" w:rsidR="001E6394" w:rsidRDefault="001E639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9D2ABB3" w14:textId="77777777" w:rsidR="001E6394" w:rsidRDefault="001E639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211B05D" w14:textId="77777777" w:rsidR="001E6394" w:rsidRDefault="001E639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BA7E4C9" w14:textId="77777777" w:rsidR="001E6394" w:rsidRDefault="001E639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300B661" w14:textId="77777777" w:rsidR="001E6394" w:rsidRDefault="001E639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D618C65" w14:textId="77777777" w:rsidR="001E6394" w:rsidRDefault="001E6394">
            <w:pPr>
              <w:spacing w:line="276" w:lineRule="auto"/>
            </w:pPr>
          </w:p>
        </w:tc>
      </w:tr>
      <w:tr w:rsidR="001E6394" w14:paraId="1C31AE0E" w14:textId="77777777">
        <w:trPr>
          <w:trHeight w:val="6338"/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31F11" w14:textId="77777777" w:rsidR="001E6394" w:rsidRDefault="00364A52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Programınıza uygun olan Sürdürülebilir Kalkınma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Hedefi’ni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aşağıdan seçiniz.  </w:t>
            </w:r>
          </w:p>
          <w:p w14:paraId="2B6BAF9C" w14:textId="77777777" w:rsidR="001E6394" w:rsidRDefault="001E6394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5D3CC4BE" w14:textId="77777777" w:rsidR="001E6394" w:rsidRDefault="00364A52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Yoksulluğa Son</w:t>
            </w:r>
          </w:p>
          <w:p w14:paraId="7F549B64" w14:textId="77777777" w:rsidR="001E6394" w:rsidRDefault="00364A52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Açlığa Son</w:t>
            </w:r>
          </w:p>
          <w:p w14:paraId="6BDA3A85" w14:textId="77777777" w:rsidR="001E6394" w:rsidRDefault="00364A52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Sağlıklı Bireyler</w:t>
            </w:r>
          </w:p>
          <w:p w14:paraId="2E03EF70" w14:textId="77777777" w:rsidR="001E6394" w:rsidRDefault="00364A52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Nitelikli Eğitim</w:t>
            </w:r>
          </w:p>
          <w:p w14:paraId="68055D8C" w14:textId="77777777" w:rsidR="001E6394" w:rsidRDefault="00364A52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Toplumsal Cinsiyet Eşitliği</w:t>
            </w:r>
          </w:p>
          <w:p w14:paraId="30E2B71A" w14:textId="77777777" w:rsidR="001E6394" w:rsidRDefault="00364A52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Temiz Su ve Sıhhi Koşullar</w:t>
            </w:r>
          </w:p>
          <w:p w14:paraId="049721DD" w14:textId="77777777" w:rsidR="001E6394" w:rsidRDefault="00364A52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Erişilebilir ve Temiz Enerji</w:t>
            </w:r>
          </w:p>
          <w:p w14:paraId="34FABE5A" w14:textId="77777777" w:rsidR="001E6394" w:rsidRDefault="00364A52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İnsana Yakışır İş ve Ekonomik Büyüme</w:t>
            </w:r>
          </w:p>
          <w:p w14:paraId="12655CD6" w14:textId="77777777" w:rsidR="001E6394" w:rsidRDefault="00364A52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Sanayi, Yenilikçilik ve Altyapı </w:t>
            </w:r>
          </w:p>
          <w:p w14:paraId="55A744EC" w14:textId="77777777" w:rsidR="001E6394" w:rsidRDefault="00364A52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Eşitsizliklerin Azaltılması</w:t>
            </w:r>
          </w:p>
          <w:p w14:paraId="0D0C0102" w14:textId="77777777" w:rsidR="001E6394" w:rsidRDefault="00364A52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Sürdürülebilir Şehir ve Yaşam</w:t>
            </w:r>
          </w:p>
          <w:p w14:paraId="208F5317" w14:textId="77777777" w:rsidR="001E6394" w:rsidRDefault="00364A52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Sorumlu Tüketim ve Üretim</w:t>
            </w:r>
          </w:p>
          <w:p w14:paraId="35735706" w14:textId="77777777" w:rsidR="001E6394" w:rsidRDefault="00364A52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İklim Eylemi</w:t>
            </w:r>
          </w:p>
          <w:p w14:paraId="24DE4777" w14:textId="77777777" w:rsidR="001E6394" w:rsidRDefault="00364A52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Sudaki Yaşam</w:t>
            </w:r>
          </w:p>
          <w:p w14:paraId="7E68623D" w14:textId="77777777" w:rsidR="001E6394" w:rsidRDefault="00364A52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Karadaki Yaşam </w:t>
            </w:r>
          </w:p>
          <w:p w14:paraId="058DBF57" w14:textId="77777777" w:rsidR="001E6394" w:rsidRDefault="00364A52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Barış ve Adalet</w:t>
            </w:r>
          </w:p>
          <w:p w14:paraId="29F225C7" w14:textId="77777777" w:rsidR="001E6394" w:rsidRDefault="00364A52">
            <w:pPr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Hedefler için Ortaklıklar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00D79" w14:textId="77777777" w:rsidR="001E6394" w:rsidRDefault="001E6394"/>
        </w:tc>
      </w:tr>
      <w:tr w:rsidR="001E6394" w14:paraId="3C37E2DF" w14:textId="77777777">
        <w:trPr>
          <w:trHeight w:val="8968"/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F136C" w14:textId="77777777" w:rsidR="001E6394" w:rsidRDefault="001E6394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46C8E2E3" w14:textId="77777777" w:rsidR="001E6394" w:rsidRDefault="00364A5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KSS Çözüm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Önerisi’nin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Kapsamı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23B4F156" w14:textId="77777777" w:rsidR="001E6394" w:rsidRDefault="00364A52">
            <w:pPr>
              <w:numPr>
                <w:ilvl w:val="0"/>
                <w:numId w:val="3"/>
              </w:numPr>
              <w:shd w:val="clear" w:color="auto" w:fill="FFFFFF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İş Uygulamaları</w:t>
            </w:r>
            <w:r>
              <w:rPr>
                <w:rFonts w:ascii="Calibri" w:eastAsia="Calibri" w:hAnsi="Calibri" w:cs="Calibri"/>
              </w:rPr>
              <w:t xml:space="preserve"> (İstihdam, Eğitim, </w:t>
            </w:r>
            <w:proofErr w:type="spellStart"/>
            <w:r>
              <w:rPr>
                <w:rFonts w:ascii="Calibri" w:eastAsia="Calibri" w:hAnsi="Calibri" w:cs="Calibri"/>
              </w:rPr>
              <w:t>Çeşitlilik&amp;Fırsat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Eşitliği,İSG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14:paraId="6F9B4608" w14:textId="77777777" w:rsidR="001E6394" w:rsidRDefault="00364A52">
            <w:pPr>
              <w:numPr>
                <w:ilvl w:val="0"/>
                <w:numId w:val="3"/>
              </w:numPr>
              <w:shd w:val="clear" w:color="auto" w:fill="FFFFFF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Toplum </w:t>
            </w:r>
            <w:r>
              <w:rPr>
                <w:rFonts w:ascii="Calibri" w:eastAsia="Calibri" w:hAnsi="Calibri" w:cs="Calibri"/>
              </w:rPr>
              <w:t xml:space="preserve">(Toplum Katılımı, Paydaş Katılımı, Eğitim, Sağlık, Yoksulluğu Azaltmaya Yönelik Girişimler, </w:t>
            </w:r>
            <w:proofErr w:type="spellStart"/>
            <w:r>
              <w:rPr>
                <w:rFonts w:ascii="Calibri" w:eastAsia="Calibri" w:hAnsi="Calibri" w:cs="Calibri"/>
              </w:rPr>
              <w:t>Ürün&amp;Hizmetler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14:paraId="32DAA049" w14:textId="77777777" w:rsidR="001E6394" w:rsidRDefault="00364A52">
            <w:pPr>
              <w:numPr>
                <w:ilvl w:val="0"/>
                <w:numId w:val="3"/>
              </w:numPr>
              <w:shd w:val="clear" w:color="auto" w:fill="FFFFFF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İnsan Hakları</w:t>
            </w:r>
            <w:r>
              <w:rPr>
                <w:rFonts w:ascii="Calibri" w:eastAsia="Calibri" w:hAnsi="Calibri" w:cs="Calibri"/>
              </w:rPr>
              <w:t xml:space="preserve"> (Tedarik Zinciri, </w:t>
            </w:r>
            <w:proofErr w:type="spellStart"/>
            <w:r>
              <w:rPr>
                <w:rFonts w:ascii="Calibri" w:eastAsia="Calibri" w:hAnsi="Calibri" w:cs="Calibri"/>
              </w:rPr>
              <w:t>Çocuk&amp;Zorla</w:t>
            </w:r>
            <w:proofErr w:type="spellEnd"/>
            <w:r>
              <w:rPr>
                <w:rFonts w:ascii="Calibri" w:eastAsia="Calibri" w:hAnsi="Calibri" w:cs="Calibri"/>
              </w:rPr>
              <w:t xml:space="preserve"> Çalıştırma, Ayrımcılığı Önleme)</w:t>
            </w:r>
          </w:p>
          <w:p w14:paraId="0843E245" w14:textId="77777777" w:rsidR="001E6394" w:rsidRDefault="00364A52">
            <w:pPr>
              <w:numPr>
                <w:ilvl w:val="0"/>
                <w:numId w:val="3"/>
              </w:numPr>
              <w:shd w:val="clear" w:color="auto" w:fill="FFFFFF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Çevre</w:t>
            </w:r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Atık&amp;Kirlenme</w:t>
            </w:r>
            <w:proofErr w:type="spellEnd"/>
            <w:r>
              <w:rPr>
                <w:rFonts w:ascii="Calibri" w:eastAsia="Calibri" w:hAnsi="Calibri" w:cs="Calibri"/>
              </w:rPr>
              <w:t xml:space="preserve">, Kaynak Verimliliği, </w:t>
            </w:r>
            <w:proofErr w:type="spellStart"/>
            <w:r>
              <w:rPr>
                <w:rFonts w:ascii="Calibri" w:eastAsia="Calibri" w:hAnsi="Calibri" w:cs="Calibri"/>
              </w:rPr>
              <w:t>Enerji&amp;İklim</w:t>
            </w:r>
            <w:proofErr w:type="spellEnd"/>
            <w:r>
              <w:rPr>
                <w:rFonts w:ascii="Calibri" w:eastAsia="Calibri" w:hAnsi="Calibri" w:cs="Calibri"/>
              </w:rPr>
              <w:t xml:space="preserve"> Değişikliği, Çevre Koruması, </w:t>
            </w:r>
            <w:proofErr w:type="spellStart"/>
            <w:r>
              <w:rPr>
                <w:rFonts w:ascii="Calibri" w:eastAsia="Calibri" w:hAnsi="Calibri" w:cs="Calibri"/>
              </w:rPr>
              <w:t>Biyoçeşitlilik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Ürün&amp;Hizmetler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14:paraId="2F4C2B10" w14:textId="77777777" w:rsidR="001E6394" w:rsidRDefault="00364A52">
            <w:pPr>
              <w:numPr>
                <w:ilvl w:val="0"/>
                <w:numId w:val="3"/>
              </w:numPr>
              <w:shd w:val="clear" w:color="auto" w:fill="FFFFFF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Kurumsal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Hesapverebilirlik</w:t>
            </w:r>
            <w:proofErr w:type="spellEnd"/>
            <w:r>
              <w:rPr>
                <w:rFonts w:ascii="Calibri" w:eastAsia="Calibri" w:hAnsi="Calibri" w:cs="Calibri"/>
              </w:rPr>
              <w:t xml:space="preserve"> (KSS </w:t>
            </w:r>
            <w:proofErr w:type="spellStart"/>
            <w:r>
              <w:rPr>
                <w:rFonts w:ascii="Calibri" w:eastAsia="Calibri" w:hAnsi="Calibri" w:cs="Calibri"/>
              </w:rPr>
              <w:t>Stratejisi&amp;Kurumsal</w:t>
            </w:r>
            <w:proofErr w:type="spellEnd"/>
            <w:r>
              <w:rPr>
                <w:rFonts w:ascii="Calibri" w:eastAsia="Calibri" w:hAnsi="Calibri" w:cs="Calibri"/>
              </w:rPr>
              <w:t xml:space="preserve"> Yönetim, Raporlama, Risk Yönetimi, </w:t>
            </w:r>
            <w:proofErr w:type="spellStart"/>
            <w:r>
              <w:rPr>
                <w:rFonts w:ascii="Calibri" w:eastAsia="Calibri" w:hAnsi="Calibri" w:cs="Calibri"/>
              </w:rPr>
              <w:t>Ürün&amp;Hizmetler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14:paraId="181CCEEB" w14:textId="77777777" w:rsidR="001E6394" w:rsidRDefault="00364A52">
            <w:pPr>
              <w:numPr>
                <w:ilvl w:val="0"/>
                <w:numId w:val="3"/>
              </w:numPr>
              <w:shd w:val="clear" w:color="auto" w:fill="FFFFFF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Tüketici</w:t>
            </w:r>
            <w:r>
              <w:rPr>
                <w:rFonts w:ascii="Calibri" w:eastAsia="Calibri" w:hAnsi="Calibri" w:cs="Calibri"/>
              </w:rPr>
              <w:t xml:space="preserve"> (Adil Ticaret, Tüketici Sağlık ve Güvenliği, Sürdürülebilir Tüketim, Tüketici </w:t>
            </w:r>
            <w:proofErr w:type="spellStart"/>
            <w:r>
              <w:rPr>
                <w:rFonts w:ascii="Calibri" w:eastAsia="Calibri" w:hAnsi="Calibri" w:cs="Calibri"/>
              </w:rPr>
              <w:t>Hizmeti&amp;Desteği</w:t>
            </w:r>
            <w:proofErr w:type="spellEnd"/>
            <w:r>
              <w:rPr>
                <w:rFonts w:ascii="Calibri" w:eastAsia="Calibri" w:hAnsi="Calibri" w:cs="Calibri"/>
              </w:rPr>
              <w:t xml:space="preserve">, Veri Gizliliği, Fırsat Eşitliği, </w:t>
            </w:r>
            <w:proofErr w:type="spellStart"/>
            <w:r>
              <w:rPr>
                <w:rFonts w:ascii="Calibri" w:eastAsia="Calibri" w:hAnsi="Calibri" w:cs="Calibri"/>
              </w:rPr>
              <w:t>Eğitim&amp;Farkındalık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14:paraId="243AD980" w14:textId="77777777" w:rsidR="001E6394" w:rsidRDefault="00364A52">
            <w:pPr>
              <w:numPr>
                <w:ilvl w:val="0"/>
                <w:numId w:val="3"/>
              </w:numPr>
              <w:shd w:val="clear" w:color="auto" w:fill="FFFFFF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İstihdam Uygulamaları</w:t>
            </w:r>
            <w:r>
              <w:rPr>
                <w:rFonts w:ascii="Calibri" w:eastAsia="Calibri" w:hAnsi="Calibri" w:cs="Calibri"/>
              </w:rPr>
              <w:t xml:space="preserve"> (İnovasyon, Girişimcilik, Dahil Etme)</w:t>
            </w:r>
          </w:p>
          <w:p w14:paraId="00B6CBF6" w14:textId="77777777" w:rsidR="001E6394" w:rsidRDefault="001E6394">
            <w:pPr>
              <w:shd w:val="clear" w:color="auto" w:fill="FFFFFF"/>
              <w:rPr>
                <w:rFonts w:ascii="Calibri" w:eastAsia="Calibri" w:hAnsi="Calibri" w:cs="Calibri"/>
              </w:rPr>
            </w:pPr>
          </w:p>
          <w:p w14:paraId="7FBB4247" w14:textId="77777777" w:rsidR="001E6394" w:rsidRDefault="001E6394">
            <w:pPr>
              <w:shd w:val="clear" w:color="auto" w:fill="FFFFFF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4DEA9A8D" w14:textId="77777777" w:rsidR="001E6394" w:rsidRDefault="001E6394">
            <w:pPr>
              <w:spacing w:line="276" w:lineRule="auto"/>
              <w:ind w:left="720"/>
            </w:pPr>
          </w:p>
        </w:tc>
      </w:tr>
      <w:tr w:rsidR="001E6394" w14:paraId="69C6AD0A" w14:textId="77777777">
        <w:trPr>
          <w:trHeight w:val="1256"/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76213" w14:textId="77777777" w:rsidR="001E6394" w:rsidRDefault="001E6394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014A3D4F" w14:textId="77777777" w:rsidR="001E6394" w:rsidRDefault="00364A52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KSS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Çözümü’nün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Ana Amacı</w:t>
            </w:r>
          </w:p>
          <w:p w14:paraId="181EC157" w14:textId="77777777" w:rsidR="001E6394" w:rsidRDefault="00364A52">
            <w:pPr>
              <w:spacing w:line="276" w:lineRule="auto"/>
            </w:pPr>
            <w:r>
              <w:rPr>
                <w:rFonts w:ascii="Calibri" w:eastAsia="Calibri" w:hAnsi="Calibri" w:cs="Calibri"/>
                <w:b/>
                <w:bCs/>
                <w:shd w:val="clear" w:color="auto" w:fill="FEFB00"/>
              </w:rPr>
              <w:t>100 kelime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BDE93" w14:textId="77777777" w:rsidR="001E6394" w:rsidRDefault="001E6394"/>
        </w:tc>
      </w:tr>
      <w:tr w:rsidR="001E6394" w14:paraId="214463D5" w14:textId="77777777">
        <w:trPr>
          <w:trHeight w:val="3838"/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955FE" w14:textId="77777777" w:rsidR="001E6394" w:rsidRDefault="001E6394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6394A054" w14:textId="77777777" w:rsidR="001E6394" w:rsidRDefault="00364A52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KSS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Çözümü’nün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Hedefleri </w:t>
            </w:r>
          </w:p>
          <w:p w14:paraId="57D7930D" w14:textId="77777777" w:rsidR="001E6394" w:rsidRDefault="001E6394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04314014" w14:textId="77777777" w:rsidR="001E6394" w:rsidRDefault="00364A52">
            <w:pPr>
              <w:spacing w:line="276" w:lineRule="auto"/>
            </w:pPr>
            <w:r>
              <w:rPr>
                <w:rFonts w:ascii="Calibri" w:eastAsia="Calibri" w:hAnsi="Calibri" w:cs="Calibri"/>
                <w:b/>
                <w:bCs/>
                <w:shd w:val="clear" w:color="auto" w:fill="FEFB00"/>
              </w:rPr>
              <w:t xml:space="preserve">150 kelime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3F762" w14:textId="77777777" w:rsidR="001E6394" w:rsidRDefault="001E639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BE66CAE" w14:textId="77777777" w:rsidR="001E6394" w:rsidRDefault="001E639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1E40F46" w14:textId="77777777" w:rsidR="001E6394" w:rsidRDefault="001E639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52AD5E1" w14:textId="77777777" w:rsidR="001E6394" w:rsidRDefault="001E639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75C16B2" w14:textId="77777777" w:rsidR="001E6394" w:rsidRDefault="001E639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2DF6B1A" w14:textId="77777777" w:rsidR="001E6394" w:rsidRDefault="001E639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01CA661" w14:textId="77777777" w:rsidR="001E6394" w:rsidRDefault="001E639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6279A39" w14:textId="77777777" w:rsidR="001E6394" w:rsidRDefault="001E639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8546562" w14:textId="77777777" w:rsidR="001E6394" w:rsidRDefault="001E639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8C230EC" w14:textId="77777777" w:rsidR="001E6394" w:rsidRDefault="001E639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CDBC325" w14:textId="77777777" w:rsidR="001E6394" w:rsidRDefault="001E639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5DA547C" w14:textId="77777777" w:rsidR="001E6394" w:rsidRDefault="001E639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3E7DE34" w14:textId="77777777" w:rsidR="001E6394" w:rsidRDefault="001E6394">
            <w:pPr>
              <w:spacing w:line="276" w:lineRule="auto"/>
            </w:pPr>
          </w:p>
        </w:tc>
      </w:tr>
      <w:tr w:rsidR="001E6394" w14:paraId="63DADD8E" w14:textId="77777777">
        <w:trPr>
          <w:trHeight w:val="2458"/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6AE6E" w14:textId="77777777" w:rsidR="001E6394" w:rsidRDefault="001E6394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164E99D0" w14:textId="77777777" w:rsidR="001E6394" w:rsidRDefault="00364A52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KSS Çözümü için Yapılan Faaliyetler</w:t>
            </w:r>
          </w:p>
          <w:p w14:paraId="606F90F5" w14:textId="77777777" w:rsidR="001E6394" w:rsidRDefault="00364A5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(Faaliyetlerinizi paylaşırken yenilikçi, farklı yaptığınız uygulamalarınız varsa, öncelikle onları paylaşınız.)</w:t>
            </w:r>
          </w:p>
          <w:p w14:paraId="33190363" w14:textId="77777777" w:rsidR="001E6394" w:rsidRDefault="001E639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1A3B485" w14:textId="77777777" w:rsidR="001E6394" w:rsidRDefault="00364A52">
            <w:pPr>
              <w:spacing w:line="276" w:lineRule="auto"/>
            </w:pPr>
            <w:r>
              <w:rPr>
                <w:rFonts w:ascii="Calibri" w:eastAsia="Calibri" w:hAnsi="Calibri" w:cs="Calibri"/>
                <w:b/>
                <w:bCs/>
                <w:shd w:val="clear" w:color="auto" w:fill="FEFB00"/>
              </w:rPr>
              <w:t xml:space="preserve">200 kelime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60513E10" w14:textId="77777777" w:rsidR="001E6394" w:rsidRDefault="001E6394">
            <w:pPr>
              <w:spacing w:line="276" w:lineRule="auto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7C6CD4C" w14:textId="77777777" w:rsidR="001E6394" w:rsidRDefault="001E6394">
            <w:pPr>
              <w:spacing w:line="276" w:lineRule="auto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0BE9C27" w14:textId="77777777" w:rsidR="001E6394" w:rsidRDefault="001E6394">
            <w:pPr>
              <w:spacing w:line="276" w:lineRule="auto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B7938D7" w14:textId="77777777" w:rsidR="001E6394" w:rsidRDefault="001E6394">
            <w:pPr>
              <w:spacing w:line="276" w:lineRule="auto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486848B" w14:textId="77777777" w:rsidR="001E6394" w:rsidRDefault="001E6394">
            <w:pPr>
              <w:spacing w:line="276" w:lineRule="auto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797ACD3" w14:textId="77777777" w:rsidR="001E6394" w:rsidRDefault="001E6394">
            <w:pPr>
              <w:spacing w:line="276" w:lineRule="auto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0CDFCE2" w14:textId="77777777" w:rsidR="001E6394" w:rsidRDefault="001E6394">
            <w:pPr>
              <w:spacing w:line="276" w:lineRule="auto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96B48F6" w14:textId="77777777" w:rsidR="001E6394" w:rsidRDefault="001E6394">
            <w:pPr>
              <w:spacing w:line="276" w:lineRule="auto"/>
              <w:ind w:left="360"/>
            </w:pPr>
          </w:p>
        </w:tc>
      </w:tr>
      <w:tr w:rsidR="001E6394" w14:paraId="647EE40F" w14:textId="77777777">
        <w:trPr>
          <w:trHeight w:val="3510"/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288C5" w14:textId="77777777" w:rsidR="001E6394" w:rsidRDefault="001E6394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6AF5D4E4" w14:textId="77777777" w:rsidR="001E6394" w:rsidRDefault="00364A52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KSS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Çözümü’nün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Paydaşlarla İlişkisi &amp; Paydaş Katılımı </w:t>
            </w:r>
            <w:r>
              <w:rPr>
                <w:rFonts w:ascii="Calibri" w:eastAsia="Calibri" w:hAnsi="Calibri" w:cs="Calibri"/>
              </w:rPr>
              <w:t>(Kamu, sivil toplum &amp; özel sektörle yaptığınız işbirlikleri varsa belirtiniz. Çalışanlarınızın katılımı, tedarik zincirinizin dahil edildiği bir çözümse mutlaka belirtiniz.)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73F51B2C" w14:textId="77777777" w:rsidR="001E6394" w:rsidRDefault="001E6394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1D205A00" w14:textId="77777777" w:rsidR="001E6394" w:rsidRDefault="00364A52">
            <w:pPr>
              <w:spacing w:line="276" w:lineRule="auto"/>
            </w:pPr>
            <w:r>
              <w:rPr>
                <w:rFonts w:ascii="Calibri" w:eastAsia="Calibri" w:hAnsi="Calibri" w:cs="Calibri"/>
                <w:b/>
                <w:bCs/>
                <w:shd w:val="clear" w:color="auto" w:fill="FEFB00"/>
              </w:rPr>
              <w:t xml:space="preserve">150 kelime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984F1" w14:textId="77777777" w:rsidR="001E6394" w:rsidRDefault="001E6394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3CDE14AD" w14:textId="77777777" w:rsidR="001E6394" w:rsidRDefault="001E6394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2ECC05E5" w14:textId="77777777" w:rsidR="001E6394" w:rsidRDefault="001E6394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640ADBE2" w14:textId="77777777" w:rsidR="001E6394" w:rsidRDefault="001E6394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0FA26810" w14:textId="77777777" w:rsidR="001E6394" w:rsidRDefault="001E6394">
            <w:pPr>
              <w:spacing w:line="276" w:lineRule="auto"/>
            </w:pPr>
          </w:p>
        </w:tc>
      </w:tr>
      <w:tr w:rsidR="001E6394" w14:paraId="75A2FEC7" w14:textId="77777777">
        <w:trPr>
          <w:trHeight w:val="4154"/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000C4" w14:textId="77777777" w:rsidR="001E6394" w:rsidRDefault="001E6394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622A5FEE" w14:textId="77777777" w:rsidR="001E6394" w:rsidRDefault="00364A52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KSS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Çözümü’nün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Çıktıları/Etkileri/Sonuçları (Ticari ve Sosyal Faydalar)</w:t>
            </w:r>
          </w:p>
          <w:p w14:paraId="0EAF09B3" w14:textId="77777777" w:rsidR="001E6394" w:rsidRDefault="001E6394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6C13E281" w14:textId="77777777" w:rsidR="001E6394" w:rsidRDefault="00364A5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(İlgili KSS </w:t>
            </w:r>
            <w:proofErr w:type="spellStart"/>
            <w:r>
              <w:rPr>
                <w:rFonts w:ascii="Calibri" w:eastAsia="Calibri" w:hAnsi="Calibri" w:cs="Calibri"/>
              </w:rPr>
              <w:t>Çözümü’nün</w:t>
            </w:r>
            <w:proofErr w:type="spellEnd"/>
            <w:r>
              <w:rPr>
                <w:rFonts w:ascii="Calibri" w:eastAsia="Calibri" w:hAnsi="Calibri" w:cs="Calibri"/>
              </w:rPr>
              <w:t xml:space="preserve"> etkilerini paylaşınız, İstihdam yarattınız mı, KSS çözümünüz hedef kitleniz ve paydaşlarınızda ne tür beceriler geliştirdi, çözümünüz kaç kişiye </w:t>
            </w:r>
            <w:proofErr w:type="spellStart"/>
            <w:r>
              <w:rPr>
                <w:rFonts w:ascii="Calibri" w:eastAsia="Calibri" w:hAnsi="Calibri" w:cs="Calibri"/>
              </w:rPr>
              <w:t>erişti,özellikle</w:t>
            </w:r>
            <w:proofErr w:type="spellEnd"/>
            <w:r>
              <w:rPr>
                <w:rFonts w:ascii="Calibri" w:eastAsia="Calibri" w:hAnsi="Calibri" w:cs="Calibri"/>
              </w:rPr>
              <w:t xml:space="preserve"> yaptığınız ölçüm/raporlama sonuçlarını paylaşınız)</w:t>
            </w:r>
          </w:p>
          <w:p w14:paraId="51E55DD5" w14:textId="77777777" w:rsidR="001E6394" w:rsidRDefault="001E6394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674D8EAA" w14:textId="77777777" w:rsidR="001E6394" w:rsidRDefault="00364A52">
            <w:pPr>
              <w:spacing w:line="276" w:lineRule="auto"/>
            </w:pPr>
            <w:r>
              <w:rPr>
                <w:rFonts w:ascii="Calibri" w:eastAsia="Calibri" w:hAnsi="Calibri" w:cs="Calibri"/>
                <w:b/>
                <w:bCs/>
                <w:shd w:val="clear" w:color="auto" w:fill="FEFB00"/>
              </w:rPr>
              <w:t>200 kelime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70B3E" w14:textId="77777777" w:rsidR="001E6394" w:rsidRDefault="001E6394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7D270A2F" w14:textId="77777777" w:rsidR="001E6394" w:rsidRDefault="001E6394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5DBEA3E9" w14:textId="77777777" w:rsidR="001E6394" w:rsidRDefault="001E6394">
            <w:pPr>
              <w:spacing w:line="276" w:lineRule="auto"/>
            </w:pPr>
          </w:p>
        </w:tc>
      </w:tr>
      <w:tr w:rsidR="001E6394" w14:paraId="41510CE4" w14:textId="77777777">
        <w:trPr>
          <w:trHeight w:val="2054"/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51008" w14:textId="77777777" w:rsidR="001E6394" w:rsidRDefault="001E6394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0814C093" w14:textId="77777777" w:rsidR="001E6394" w:rsidRDefault="00364A52">
            <w:pPr>
              <w:pStyle w:val="ListeParagraf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Bu </w:t>
            </w:r>
            <w:proofErr w:type="spellStart"/>
            <w:r>
              <w:rPr>
                <w:b/>
                <w:bCs/>
                <w:sz w:val="24"/>
                <w:szCs w:val="24"/>
              </w:rPr>
              <w:t>programı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iyi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örnek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uygulaması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olarak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görüyor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musunuz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? </w:t>
            </w:r>
            <w:proofErr w:type="spellStart"/>
            <w:r>
              <w:rPr>
                <w:b/>
                <w:bCs/>
                <w:sz w:val="24"/>
                <w:szCs w:val="24"/>
              </w:rPr>
              <w:t>Neden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?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Başarı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faktörleri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üstünden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gelinen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zorluklar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  <w:p w14:paraId="1F2C8DB0" w14:textId="77777777" w:rsidR="001E6394" w:rsidRDefault="001E6394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0B445AF4" w14:textId="77777777" w:rsidR="001E6394" w:rsidRDefault="00364A52">
            <w:pPr>
              <w:spacing w:line="276" w:lineRule="auto"/>
            </w:pPr>
            <w:r>
              <w:rPr>
                <w:rFonts w:ascii="Calibri" w:eastAsia="Calibri" w:hAnsi="Calibri" w:cs="Calibri"/>
                <w:b/>
                <w:bCs/>
                <w:shd w:val="clear" w:color="auto" w:fill="FEFB00"/>
              </w:rPr>
              <w:t>100 kelime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2" w:type="dxa"/>
              <w:bottom w:w="80" w:type="dxa"/>
              <w:right w:w="80" w:type="dxa"/>
            </w:tcMar>
          </w:tcPr>
          <w:p w14:paraId="5861F717" w14:textId="77777777" w:rsidR="001E6394" w:rsidRDefault="001E6394"/>
        </w:tc>
      </w:tr>
      <w:tr w:rsidR="001E6394" w14:paraId="6B00332E" w14:textId="77777777">
        <w:trPr>
          <w:trHeight w:val="1256"/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85101" w14:textId="77777777" w:rsidR="001E6394" w:rsidRDefault="00364A5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Programın yürütülmesi sırasında öğrenilen dersler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05F88CD3" w14:textId="77777777" w:rsidR="001E6394" w:rsidRDefault="001E6394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2B3F3EFD" w14:textId="77777777" w:rsidR="001E6394" w:rsidRDefault="00364A52">
            <w:pPr>
              <w:spacing w:line="276" w:lineRule="auto"/>
            </w:pPr>
            <w:r>
              <w:rPr>
                <w:rFonts w:ascii="Calibri" w:eastAsia="Calibri" w:hAnsi="Calibri" w:cs="Calibri"/>
                <w:b/>
                <w:bCs/>
                <w:shd w:val="clear" w:color="auto" w:fill="FEFB00"/>
              </w:rPr>
              <w:t>150 kelime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2" w:type="dxa"/>
              <w:bottom w:w="80" w:type="dxa"/>
              <w:right w:w="80" w:type="dxa"/>
            </w:tcMar>
          </w:tcPr>
          <w:p w14:paraId="34603C90" w14:textId="77777777" w:rsidR="001E6394" w:rsidRDefault="001E6394"/>
        </w:tc>
      </w:tr>
      <w:tr w:rsidR="001E6394" w14:paraId="26E36B7E" w14:textId="77777777">
        <w:trPr>
          <w:trHeight w:val="2222"/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867DF" w14:textId="77777777" w:rsidR="001E6394" w:rsidRDefault="00364A52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KSS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Çözümü’nün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İç ve Dış İletişimi</w:t>
            </w:r>
          </w:p>
          <w:p w14:paraId="1A7588BE" w14:textId="77777777" w:rsidR="001E6394" w:rsidRDefault="00364A5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(Medya Ortamlarında ilgili KSS Çözümü hakkında yayınlanan haber, reklam, duyuru ve röportajları ek olarak iletebilirsiniz)</w:t>
            </w:r>
          </w:p>
          <w:p w14:paraId="2A0B9361" w14:textId="77777777" w:rsidR="001E6394" w:rsidRDefault="001E6394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1921BD1E" w14:textId="77777777" w:rsidR="001E6394" w:rsidRDefault="00364A52">
            <w:pPr>
              <w:spacing w:line="276" w:lineRule="auto"/>
            </w:pPr>
            <w:r>
              <w:rPr>
                <w:rFonts w:ascii="Calibri" w:eastAsia="Calibri" w:hAnsi="Calibri" w:cs="Calibri"/>
                <w:b/>
                <w:bCs/>
                <w:shd w:val="clear" w:color="auto" w:fill="FEFB00"/>
              </w:rPr>
              <w:t>100 kelime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2" w:type="dxa"/>
              <w:bottom w:w="80" w:type="dxa"/>
              <w:right w:w="80" w:type="dxa"/>
            </w:tcMar>
          </w:tcPr>
          <w:p w14:paraId="3E60E950" w14:textId="77777777" w:rsidR="001E6394" w:rsidRDefault="001E6394"/>
        </w:tc>
      </w:tr>
      <w:tr w:rsidR="001E6394" w14:paraId="728782DA" w14:textId="77777777">
        <w:trPr>
          <w:trHeight w:val="612"/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F9AE9" w14:textId="77777777" w:rsidR="001E6394" w:rsidRDefault="00364A52">
            <w:pPr>
              <w:spacing w:line="276" w:lineRule="auto"/>
            </w:pPr>
            <w:r>
              <w:rPr>
                <w:rFonts w:ascii="Calibri" w:eastAsia="Calibri" w:hAnsi="Calibri" w:cs="Calibri"/>
              </w:rPr>
              <w:t>Programı daha detaylı açıklayan internet sayfası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2" w:type="dxa"/>
              <w:bottom w:w="80" w:type="dxa"/>
              <w:right w:w="80" w:type="dxa"/>
            </w:tcMar>
          </w:tcPr>
          <w:p w14:paraId="6F06CA30" w14:textId="77777777" w:rsidR="001E6394" w:rsidRDefault="001E6394"/>
        </w:tc>
      </w:tr>
      <w:tr w:rsidR="001E6394" w14:paraId="78C11B06" w14:textId="77777777">
        <w:trPr>
          <w:trHeight w:val="934"/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3E94B" w14:textId="77777777" w:rsidR="001E6394" w:rsidRDefault="00364A5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KSS Çözümü Fotoğrafı</w:t>
            </w:r>
          </w:p>
          <w:p w14:paraId="3809C514" w14:textId="77777777" w:rsidR="001E6394" w:rsidRDefault="00364A52">
            <w:pPr>
              <w:spacing w:line="276" w:lineRule="auto"/>
            </w:pPr>
            <w:r>
              <w:rPr>
                <w:rFonts w:ascii="Calibri" w:eastAsia="Calibri" w:hAnsi="Calibri" w:cs="Calibri"/>
              </w:rPr>
              <w:t>(Bu bilgiyi ayrı olarak gönderebilirsiniz)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2" w:type="dxa"/>
              <w:bottom w:w="80" w:type="dxa"/>
              <w:right w:w="80" w:type="dxa"/>
            </w:tcMar>
          </w:tcPr>
          <w:p w14:paraId="69DA5A25" w14:textId="77777777" w:rsidR="001E6394" w:rsidRDefault="001E6394"/>
        </w:tc>
      </w:tr>
      <w:tr w:rsidR="001E6394" w14:paraId="7EC058ED" w14:textId="77777777">
        <w:trPr>
          <w:trHeight w:val="1256"/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6B05D" w14:textId="77777777" w:rsidR="001E6394" w:rsidRDefault="00364A5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Şirket logosu (yüksek çözünürlüklü) ve KSS çözümünün logosu (varsa)</w:t>
            </w:r>
          </w:p>
          <w:p w14:paraId="0418AAF1" w14:textId="77777777" w:rsidR="001E6394" w:rsidRDefault="00364A52">
            <w:pPr>
              <w:spacing w:line="276" w:lineRule="auto"/>
            </w:pPr>
            <w:r>
              <w:rPr>
                <w:rFonts w:ascii="Calibri" w:eastAsia="Calibri" w:hAnsi="Calibri" w:cs="Calibri"/>
              </w:rPr>
              <w:t>(Bu bilgiyi ayrı olarak gönderebilirsiniz)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2" w:type="dxa"/>
              <w:bottom w:w="80" w:type="dxa"/>
              <w:right w:w="80" w:type="dxa"/>
            </w:tcMar>
          </w:tcPr>
          <w:p w14:paraId="41629A25" w14:textId="77777777" w:rsidR="001E6394" w:rsidRDefault="001E6394"/>
        </w:tc>
      </w:tr>
    </w:tbl>
    <w:p w14:paraId="342073FC" w14:textId="77777777" w:rsidR="001E6394" w:rsidRDefault="001E6394">
      <w:pPr>
        <w:widowControl w:val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5C0E5600" w14:textId="77777777" w:rsidR="001E6394" w:rsidRDefault="001E6394">
      <w:pPr>
        <w:spacing w:line="276" w:lineRule="auto"/>
        <w:rPr>
          <w:rFonts w:ascii="Calibri" w:eastAsia="Calibri" w:hAnsi="Calibri" w:cs="Calibri"/>
        </w:rPr>
      </w:pPr>
    </w:p>
    <w:p w14:paraId="2D061478" w14:textId="77777777" w:rsidR="001E6394" w:rsidRDefault="001E6394">
      <w:pPr>
        <w:spacing w:line="276" w:lineRule="auto"/>
        <w:rPr>
          <w:rFonts w:ascii="Calibri" w:eastAsia="Calibri" w:hAnsi="Calibri" w:cs="Calibri"/>
        </w:rPr>
      </w:pPr>
    </w:p>
    <w:p w14:paraId="5D4C0A98" w14:textId="77777777" w:rsidR="001E6394" w:rsidRDefault="00364A52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İletişim Bilgileri</w:t>
      </w:r>
    </w:p>
    <w:p w14:paraId="493F629A" w14:textId="77777777" w:rsidR="001E6394" w:rsidRDefault="001E6394">
      <w:pPr>
        <w:rPr>
          <w:rFonts w:ascii="Calibri" w:eastAsia="Calibri" w:hAnsi="Calibri" w:cs="Calibri"/>
          <w:b/>
          <w:bCs/>
        </w:rPr>
      </w:pPr>
    </w:p>
    <w:p w14:paraId="1FB691AD" w14:textId="77777777" w:rsidR="001E6394" w:rsidRDefault="00364A52">
      <w:pPr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 xml:space="preserve">Bu bilgi KSS Türkiye uzmanı tarafından kontrol edilecektir. Daha fazla bilgiye ihtiyaç duyulması halinde şirketinizden başvuruyla ilgili kişinin iletişim bilgilerini veriniz. </w:t>
      </w:r>
    </w:p>
    <w:p w14:paraId="39FF6A9F" w14:textId="77777777" w:rsidR="001E6394" w:rsidRDefault="00364A52">
      <w:pPr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Ad: *</w:t>
      </w:r>
    </w:p>
    <w:p w14:paraId="16AA2843" w14:textId="77777777" w:rsidR="001E6394" w:rsidRDefault="00364A52">
      <w:pPr>
        <w:rPr>
          <w:rFonts w:ascii="Calibri" w:eastAsia="Calibri" w:hAnsi="Calibri" w:cs="Calibri"/>
          <w:i/>
          <w:iCs/>
        </w:rPr>
      </w:pPr>
      <w:proofErr w:type="spellStart"/>
      <w:r>
        <w:rPr>
          <w:rFonts w:ascii="Calibri" w:eastAsia="Calibri" w:hAnsi="Calibri" w:cs="Calibri"/>
          <w:i/>
          <w:iCs/>
        </w:rPr>
        <w:t>Ünvan</w:t>
      </w:r>
      <w:proofErr w:type="spellEnd"/>
      <w:r>
        <w:rPr>
          <w:rFonts w:ascii="Calibri" w:eastAsia="Calibri" w:hAnsi="Calibri" w:cs="Calibri"/>
          <w:i/>
          <w:iCs/>
        </w:rPr>
        <w:t xml:space="preserve">: </w:t>
      </w:r>
    </w:p>
    <w:p w14:paraId="18D7454B" w14:textId="77777777" w:rsidR="001E6394" w:rsidRDefault="00364A52">
      <w:pPr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 xml:space="preserve">E-posta: * </w:t>
      </w:r>
    </w:p>
    <w:p w14:paraId="158A1581" w14:textId="77777777" w:rsidR="001E6394" w:rsidRDefault="00364A52">
      <w:pPr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 xml:space="preserve">Telefon: * </w:t>
      </w:r>
    </w:p>
    <w:p w14:paraId="6D67C5BC" w14:textId="77777777" w:rsidR="001E6394" w:rsidRDefault="001E6394">
      <w:pPr>
        <w:spacing w:line="276" w:lineRule="auto"/>
        <w:rPr>
          <w:rFonts w:ascii="Calibri" w:eastAsia="Calibri" w:hAnsi="Calibri" w:cs="Calibri"/>
        </w:rPr>
      </w:pPr>
    </w:p>
    <w:p w14:paraId="4119AF43" w14:textId="77777777" w:rsidR="001E6394" w:rsidRDefault="001E6394">
      <w:pPr>
        <w:spacing w:line="276" w:lineRule="auto"/>
        <w:rPr>
          <w:rFonts w:ascii="Calibri" w:eastAsia="Calibri" w:hAnsi="Calibri" w:cs="Calibri"/>
        </w:rPr>
      </w:pPr>
    </w:p>
    <w:p w14:paraId="116581D2" w14:textId="77777777" w:rsidR="001E6394" w:rsidRDefault="00364A52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Başvuru sürecindeki sorularınız için ayrıca aşağıdaki telefon numarasından bizlere ulaşabilirsiniz.</w:t>
      </w:r>
    </w:p>
    <w:p w14:paraId="7E321F04" w14:textId="77777777" w:rsidR="001E6394" w:rsidRDefault="001E6394">
      <w:pPr>
        <w:spacing w:line="276" w:lineRule="auto"/>
        <w:rPr>
          <w:rFonts w:ascii="Calibri" w:eastAsia="Calibri" w:hAnsi="Calibri" w:cs="Calibri"/>
        </w:rPr>
      </w:pPr>
    </w:p>
    <w:p w14:paraId="63DCD277" w14:textId="77777777" w:rsidR="001E6394" w:rsidRDefault="00364A52">
      <w:pPr>
        <w:spacing w:line="276" w:lineRule="auto"/>
        <w:rPr>
          <w:rFonts w:ascii="Calibri" w:eastAsia="Calibri" w:hAnsi="Calibri" w:cs="Calibri"/>
          <w:b/>
          <w:bCs/>
          <w:color w:val="1F497D"/>
          <w:u w:color="1F497D"/>
        </w:rPr>
      </w:pPr>
      <w:r>
        <w:rPr>
          <w:rFonts w:ascii="Calibri" w:eastAsia="Calibri" w:hAnsi="Calibri" w:cs="Calibri"/>
          <w:b/>
          <w:bCs/>
          <w:color w:val="1F497D"/>
          <w:u w:color="1F497D"/>
        </w:rPr>
        <w:t>Türkiye Kurumsal Sosyal Sorumluluk Derneği</w:t>
      </w:r>
    </w:p>
    <w:p w14:paraId="2982FC5E" w14:textId="77777777" w:rsidR="001E6394" w:rsidRDefault="001E6394">
      <w:pPr>
        <w:spacing w:line="276" w:lineRule="auto"/>
        <w:rPr>
          <w:rFonts w:ascii="Calibri" w:eastAsia="Calibri" w:hAnsi="Calibri" w:cs="Calibri"/>
          <w:b/>
          <w:bCs/>
          <w:color w:val="1F497D"/>
          <w:u w:color="1F497D"/>
        </w:rPr>
      </w:pPr>
    </w:p>
    <w:p w14:paraId="21187386" w14:textId="74AE5487" w:rsidR="001E6394" w:rsidRDefault="00350F3D">
      <w:pPr>
        <w:spacing w:after="2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E-mail: </w:t>
      </w:r>
      <w:hyperlink r:id="rId7" w:history="1">
        <w:r w:rsidR="006D3D3C" w:rsidRPr="00C16F5F">
          <w:rPr>
            <w:rStyle w:val="Kpr"/>
            <w:rFonts w:ascii="Calibri" w:eastAsia="Calibri" w:hAnsi="Calibri" w:cs="Calibri"/>
          </w:rPr>
          <w:t>basvuru@kssd.org</w:t>
        </w:r>
      </w:hyperlink>
      <w:r>
        <w:rPr>
          <w:rFonts w:ascii="Calibri" w:eastAsia="Calibri" w:hAnsi="Calibri" w:cs="Calibri"/>
        </w:rPr>
        <w:t xml:space="preserve"> </w:t>
      </w:r>
    </w:p>
    <w:p w14:paraId="42149932" w14:textId="77777777" w:rsidR="001E6394" w:rsidRDefault="00364A52">
      <w:pPr>
        <w:spacing w:line="276" w:lineRule="auto"/>
      </w:pPr>
      <w:r>
        <w:rPr>
          <w:rFonts w:ascii="Calibri" w:eastAsia="Calibri" w:hAnsi="Calibri" w:cs="Calibri"/>
          <w:b/>
          <w:bCs/>
          <w:color w:val="1F497D"/>
          <w:u w:color="1F497D"/>
        </w:rPr>
        <w:t>Tel:</w:t>
      </w:r>
      <w:r>
        <w:rPr>
          <w:rFonts w:ascii="Calibri" w:eastAsia="Calibri" w:hAnsi="Calibri" w:cs="Calibri"/>
          <w:color w:val="1F497D"/>
          <w:u w:color="1F497D"/>
        </w:rPr>
        <w:t xml:space="preserve"> </w:t>
      </w:r>
      <w:r>
        <w:rPr>
          <w:rFonts w:ascii="Calibri" w:eastAsia="Calibri" w:hAnsi="Calibri" w:cs="Calibri"/>
        </w:rPr>
        <w:t xml:space="preserve">(0212) 235 88 88 </w:t>
      </w:r>
    </w:p>
    <w:sectPr w:rsidR="001E6394">
      <w:headerReference w:type="default" r:id="rId8"/>
      <w:footerReference w:type="default" r:id="rId9"/>
      <w:pgSz w:w="11900" w:h="16840"/>
      <w:pgMar w:top="1417" w:right="1286" w:bottom="1417" w:left="1417" w:header="360" w:footer="82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D58BF" w14:textId="77777777" w:rsidR="004927DC" w:rsidRDefault="004927DC">
      <w:r>
        <w:separator/>
      </w:r>
    </w:p>
  </w:endnote>
  <w:endnote w:type="continuationSeparator" w:id="0">
    <w:p w14:paraId="10584325" w14:textId="77777777" w:rsidR="004927DC" w:rsidRDefault="0049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0BDEB" w14:textId="77777777" w:rsidR="001E6394" w:rsidRDefault="001E6394">
    <w:pPr>
      <w:pStyle w:val="BalkveAltlk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C0DAC" w14:textId="77777777" w:rsidR="004927DC" w:rsidRDefault="004927DC">
      <w:r>
        <w:separator/>
      </w:r>
    </w:p>
  </w:footnote>
  <w:footnote w:type="continuationSeparator" w:id="0">
    <w:p w14:paraId="5B82BE40" w14:textId="77777777" w:rsidR="004927DC" w:rsidRDefault="004927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9AD7C" w14:textId="77777777" w:rsidR="001E6394" w:rsidRDefault="00364A52">
    <w:pPr>
      <w:pStyle w:val="stBilgi"/>
      <w:tabs>
        <w:tab w:val="clear" w:pos="9406"/>
        <w:tab w:val="right" w:pos="9177"/>
      </w:tabs>
    </w:pPr>
    <w:r>
      <w:t xml:space="preserve">                                      </w:t>
    </w:r>
    <w:r>
      <w:rPr>
        <w:color w:val="FF0000"/>
        <w:sz w:val="28"/>
        <w:szCs w:val="28"/>
        <w:u w:color="FF0000"/>
      </w:rPr>
      <w:t xml:space="preserve">                        </w:t>
    </w:r>
    <w:r>
      <w:t xml:space="preserve">                                                                                                                                                                   </w:t>
    </w:r>
  </w:p>
  <w:p w14:paraId="4EA12D49" w14:textId="77777777" w:rsidR="001E6394" w:rsidRDefault="00364A52">
    <w:pPr>
      <w:pStyle w:val="stBilgi"/>
      <w:tabs>
        <w:tab w:val="clear" w:pos="9406"/>
        <w:tab w:val="right" w:pos="9177"/>
      </w:tabs>
      <w:jc w:val="center"/>
    </w:pPr>
    <w:r>
      <w:rPr>
        <w:noProof/>
        <w:sz w:val="16"/>
        <w:szCs w:val="16"/>
      </w:rPr>
      <w:drawing>
        <wp:inline distT="0" distB="0" distL="0" distR="0" wp14:anchorId="32F16E5F" wp14:editId="73240694">
          <wp:extent cx="4105146" cy="192210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5146" cy="19221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6213E"/>
    <w:multiLevelType w:val="hybridMultilevel"/>
    <w:tmpl w:val="E1A2B0DA"/>
    <w:lvl w:ilvl="0" w:tplc="114CD9F0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109F48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F2CF0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A6E3AE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A03CCA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FA5B6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3A767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7E4370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D46F4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D0C23C9"/>
    <w:multiLevelType w:val="hybridMultilevel"/>
    <w:tmpl w:val="1E621DDA"/>
    <w:lvl w:ilvl="0" w:tplc="B63CC9DC">
      <w:start w:val="1"/>
      <w:numFmt w:val="bullet"/>
      <w:lvlText w:val="·"/>
      <w:lvlJc w:val="left"/>
      <w:pPr>
        <w:tabs>
          <w:tab w:val="num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B8591E">
      <w:start w:val="1"/>
      <w:numFmt w:val="bullet"/>
      <w:lvlText w:val="o"/>
      <w:lvlJc w:val="left"/>
      <w:pPr>
        <w:tabs>
          <w:tab w:val="left" w:pos="560"/>
          <w:tab w:val="num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00" w:hanging="7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88F4A4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num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320" w:hanging="6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7041B4">
      <w:start w:val="1"/>
      <w:numFmt w:val="bullet"/>
      <w:lvlText w:val="·"/>
      <w:lvlJc w:val="left"/>
      <w:pPr>
        <w:tabs>
          <w:tab w:val="left" w:pos="560"/>
          <w:tab w:val="left" w:pos="1120"/>
          <w:tab w:val="left" w:pos="1680"/>
          <w:tab w:val="left" w:pos="2240"/>
          <w:tab w:val="num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960" w:hanging="4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D8121C">
      <w:start w:val="1"/>
      <w:numFmt w:val="bullet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num" w:pos="36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60" w:hanging="8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FE8E36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num" w:pos="4320"/>
          <w:tab w:val="left" w:pos="4480"/>
          <w:tab w:val="left" w:pos="5040"/>
          <w:tab w:val="left" w:pos="5600"/>
          <w:tab w:val="left" w:pos="6160"/>
          <w:tab w:val="left" w:pos="6720"/>
        </w:tabs>
        <w:ind w:left="4480" w:hanging="6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2C416A">
      <w:start w:val="1"/>
      <w:numFmt w:val="bullet"/>
      <w:lvlText w:val="·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num" w:pos="5040"/>
          <w:tab w:val="left" w:pos="5600"/>
          <w:tab w:val="left" w:pos="6160"/>
          <w:tab w:val="left" w:pos="6720"/>
        </w:tabs>
        <w:ind w:left="520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1895AC">
      <w:start w:val="1"/>
      <w:numFmt w:val="bullet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600"/>
          <w:tab w:val="left" w:pos="6160"/>
          <w:tab w:val="left" w:pos="6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14DB22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num" w:pos="6480"/>
          <w:tab w:val="left" w:pos="6720"/>
        </w:tabs>
        <w:ind w:left="6640" w:hanging="7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1"/>
    <w:lvlOverride w:ilvl="0">
      <w:lvl w:ilvl="0" w:tplc="B63CC9DC">
        <w:start w:val="1"/>
        <w:numFmt w:val="bullet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BB8591E">
        <w:start w:val="1"/>
        <w:numFmt w:val="bullet"/>
        <w:lvlText w:val="o"/>
        <w:lvlJc w:val="left"/>
        <w:pPr>
          <w:tabs>
            <w:tab w:val="num" w:pos="1416"/>
          </w:tabs>
          <w:ind w:left="1428" w:hanging="3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388F4A4">
        <w:start w:val="1"/>
        <w:numFmt w:val="bullet"/>
        <w:lvlText w:val="▪"/>
        <w:lvlJc w:val="left"/>
        <w:pPr>
          <w:tabs>
            <w:tab w:val="num" w:pos="2124"/>
          </w:tabs>
          <w:ind w:left="2136" w:hanging="3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7041B4">
        <w:start w:val="1"/>
        <w:numFmt w:val="bullet"/>
        <w:lvlText w:val="·"/>
        <w:lvlJc w:val="left"/>
        <w:pPr>
          <w:tabs>
            <w:tab w:val="num" w:pos="2832"/>
          </w:tabs>
          <w:ind w:left="2844" w:hanging="3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D8121C">
        <w:start w:val="1"/>
        <w:numFmt w:val="bullet"/>
        <w:lvlText w:val="o"/>
        <w:lvlJc w:val="left"/>
        <w:pPr>
          <w:tabs>
            <w:tab w:val="num" w:pos="3540"/>
          </w:tabs>
          <w:ind w:left="3552" w:hanging="3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CFE8E36">
        <w:start w:val="1"/>
        <w:numFmt w:val="bullet"/>
        <w:lvlText w:val="▪"/>
        <w:lvlJc w:val="left"/>
        <w:pPr>
          <w:tabs>
            <w:tab w:val="num" w:pos="4248"/>
          </w:tabs>
          <w:ind w:left="42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32C416A">
        <w:start w:val="1"/>
        <w:numFmt w:val="bullet"/>
        <w:lvlText w:val="·"/>
        <w:lvlJc w:val="left"/>
        <w:pPr>
          <w:tabs>
            <w:tab w:val="num" w:pos="4956"/>
          </w:tabs>
          <w:ind w:left="4968" w:hanging="28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D1895AC">
        <w:start w:val="1"/>
        <w:numFmt w:val="bullet"/>
        <w:lvlText w:val="o"/>
        <w:lvlJc w:val="left"/>
        <w:pPr>
          <w:tabs>
            <w:tab w:val="num" w:pos="5664"/>
          </w:tabs>
          <w:ind w:left="5676" w:hanging="2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214DB22">
        <w:start w:val="1"/>
        <w:numFmt w:val="bullet"/>
        <w:lvlText w:val="▪"/>
        <w:lvlJc w:val="left"/>
        <w:pPr>
          <w:tabs>
            <w:tab w:val="num" w:pos="6372"/>
          </w:tabs>
          <w:ind w:left="6384" w:hanging="2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94"/>
    <w:rsid w:val="00033E98"/>
    <w:rsid w:val="00175196"/>
    <w:rsid w:val="001E6394"/>
    <w:rsid w:val="001F3481"/>
    <w:rsid w:val="002B135F"/>
    <w:rsid w:val="00350F3D"/>
    <w:rsid w:val="00364A52"/>
    <w:rsid w:val="004927DC"/>
    <w:rsid w:val="006D3D3C"/>
    <w:rsid w:val="00843CC7"/>
    <w:rsid w:val="00A844BC"/>
    <w:rsid w:val="00E8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D8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pPr>
      <w:tabs>
        <w:tab w:val="center" w:pos="4703"/>
        <w:tab w:val="right" w:pos="9406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ListeParagraf">
    <w:name w:val="List Paragraph"/>
    <w:pPr>
      <w:spacing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asvuru@kssd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640</Words>
  <Characters>3648</Characters>
  <Application>Microsoft Macintosh Word</Application>
  <DocSecurity>0</DocSecurity>
  <Lines>30</Lines>
  <Paragraphs>8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Kullanıcısı</cp:lastModifiedBy>
  <cp:revision>4</cp:revision>
  <dcterms:created xsi:type="dcterms:W3CDTF">2018-08-07T14:10:00Z</dcterms:created>
  <dcterms:modified xsi:type="dcterms:W3CDTF">2018-08-16T11:09:00Z</dcterms:modified>
</cp:coreProperties>
</file>